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8F1" w:rsidRDefault="00FA18F1" w:rsidP="00FA18F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32"/>
          <w:szCs w:val="32"/>
          <w:u w:val="single"/>
        </w:rPr>
      </w:pPr>
      <w:r>
        <w:rPr>
          <w:rFonts w:ascii="Helvetica" w:eastAsia="Times New Roman" w:hAnsi="Helvetica" w:cs="Helvetica"/>
          <w:color w:val="333333"/>
          <w:sz w:val="32"/>
          <w:szCs w:val="32"/>
          <w:u w:val="single"/>
        </w:rPr>
        <w:t>Vocabulary Terms for Argumentative Writing</w:t>
      </w:r>
    </w:p>
    <w:p w:rsidR="00FA18F1" w:rsidRPr="00FA18F1" w:rsidRDefault="00FA18F1" w:rsidP="00FA18F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32"/>
          <w:szCs w:val="32"/>
          <w:u w:val="single"/>
        </w:rPr>
      </w:pPr>
      <w:bookmarkStart w:id="0" w:name="_GoBack"/>
      <w:bookmarkEnd w:id="0"/>
    </w:p>
    <w:p w:rsidR="00A07183" w:rsidRPr="00A07183" w:rsidRDefault="00A07183" w:rsidP="00FA18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FA18F1">
        <w:rPr>
          <w:rFonts w:ascii="Helvetica" w:eastAsia="Times New Roman" w:hAnsi="Helvetica" w:cs="Helvetica"/>
          <w:color w:val="333333"/>
          <w:sz w:val="19"/>
          <w:szCs w:val="19"/>
          <w:u w:val="single"/>
        </w:rPr>
        <w:t>Argument</w:t>
      </w:r>
      <w:r w:rsidRPr="00A07183">
        <w:rPr>
          <w:rFonts w:ascii="Helvetica" w:eastAsia="Times New Roman" w:hAnsi="Helvetica" w:cs="Helvetica"/>
          <w:color w:val="333333"/>
          <w:sz w:val="19"/>
          <w:szCs w:val="19"/>
        </w:rPr>
        <w:t>:</w:t>
      </w:r>
      <w:r w:rsidR="00103857">
        <w:rPr>
          <w:rFonts w:ascii="Helvetica" w:eastAsia="Times New Roman" w:hAnsi="Helvetica" w:cs="Helvetica"/>
          <w:color w:val="333333"/>
          <w:sz w:val="19"/>
          <w:szCs w:val="19"/>
        </w:rPr>
        <w:t xml:space="preserve">  </w:t>
      </w:r>
      <w:r w:rsidRPr="00A07183">
        <w:rPr>
          <w:rFonts w:ascii="Helvetica" w:eastAsia="Times New Roman" w:hAnsi="Helvetica" w:cs="Helvetica"/>
          <w:color w:val="333333"/>
          <w:sz w:val="19"/>
          <w:szCs w:val="19"/>
        </w:rPr>
        <w:t>Takes a stand and presents evidence that shows the reader that the writer’s position is a valid one</w:t>
      </w:r>
    </w:p>
    <w:p w:rsidR="00103857" w:rsidRDefault="00103857" w:rsidP="00FA18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</w:p>
    <w:p w:rsidR="00A07183" w:rsidRPr="00A07183" w:rsidRDefault="00A07183" w:rsidP="00FA18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FA18F1">
        <w:rPr>
          <w:rFonts w:ascii="Helvetica" w:eastAsia="Times New Roman" w:hAnsi="Helvetica" w:cs="Helvetica"/>
          <w:color w:val="333333"/>
          <w:sz w:val="19"/>
          <w:szCs w:val="19"/>
          <w:u w:val="single"/>
        </w:rPr>
        <w:t>Claim/Thesis</w:t>
      </w:r>
      <w:r w:rsidRPr="00A07183">
        <w:rPr>
          <w:rFonts w:ascii="Helvetica" w:eastAsia="Times New Roman" w:hAnsi="Helvetica" w:cs="Helvetica"/>
          <w:color w:val="333333"/>
          <w:sz w:val="19"/>
          <w:szCs w:val="19"/>
        </w:rPr>
        <w:t>:</w:t>
      </w:r>
      <w:r w:rsidR="00103857">
        <w:rPr>
          <w:rFonts w:ascii="Helvetica" w:eastAsia="Times New Roman" w:hAnsi="Helvetica" w:cs="Helvetica"/>
          <w:color w:val="333333"/>
          <w:sz w:val="19"/>
          <w:szCs w:val="19"/>
        </w:rPr>
        <w:t xml:space="preserve"> </w:t>
      </w:r>
      <w:r w:rsidRPr="00A07183">
        <w:rPr>
          <w:rFonts w:ascii="Helvetica" w:eastAsia="Times New Roman" w:hAnsi="Helvetica" w:cs="Helvetica"/>
          <w:color w:val="333333"/>
          <w:sz w:val="19"/>
          <w:szCs w:val="19"/>
        </w:rPr>
        <w:t>Conclusion arrived at after analyzing evidence for both sides of an issue</w:t>
      </w:r>
      <w:r w:rsidR="00103857">
        <w:rPr>
          <w:rFonts w:ascii="Helvetica" w:eastAsia="Times New Roman" w:hAnsi="Helvetica" w:cs="Helvetica"/>
          <w:color w:val="333333"/>
          <w:sz w:val="19"/>
          <w:szCs w:val="19"/>
        </w:rPr>
        <w:t xml:space="preserve"> - m</w:t>
      </w:r>
      <w:r w:rsidRPr="00A07183">
        <w:rPr>
          <w:rFonts w:ascii="Helvetica" w:eastAsia="Times New Roman" w:hAnsi="Helvetica" w:cs="Helvetica"/>
          <w:color w:val="333333"/>
          <w:sz w:val="19"/>
          <w:szCs w:val="19"/>
        </w:rPr>
        <w:t xml:space="preserve">ust be debatable </w:t>
      </w:r>
    </w:p>
    <w:p w:rsidR="00103857" w:rsidRDefault="00103857" w:rsidP="00FA18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</w:p>
    <w:p w:rsidR="00A07183" w:rsidRPr="00A07183" w:rsidRDefault="00A07183" w:rsidP="00FA18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FA18F1">
        <w:rPr>
          <w:rFonts w:ascii="Helvetica" w:eastAsia="Times New Roman" w:hAnsi="Helvetica" w:cs="Helvetica"/>
          <w:color w:val="333333"/>
          <w:sz w:val="19"/>
          <w:szCs w:val="19"/>
          <w:u w:val="single"/>
        </w:rPr>
        <w:t>Evidence</w:t>
      </w:r>
      <w:r w:rsidRPr="00A07183">
        <w:rPr>
          <w:rFonts w:ascii="Helvetica" w:eastAsia="Times New Roman" w:hAnsi="Helvetica" w:cs="Helvetica"/>
          <w:color w:val="333333"/>
          <w:sz w:val="19"/>
          <w:szCs w:val="19"/>
        </w:rPr>
        <w:t>:</w:t>
      </w:r>
      <w:r w:rsidR="00103857">
        <w:rPr>
          <w:rFonts w:ascii="Helvetica" w:eastAsia="Times New Roman" w:hAnsi="Helvetica" w:cs="Helvetica"/>
          <w:color w:val="333333"/>
          <w:sz w:val="19"/>
          <w:szCs w:val="19"/>
        </w:rPr>
        <w:t xml:space="preserve"> </w:t>
      </w:r>
      <w:r w:rsidRPr="00A07183">
        <w:rPr>
          <w:rFonts w:ascii="Helvetica" w:eastAsia="Times New Roman" w:hAnsi="Helvetica" w:cs="Helvetica"/>
          <w:color w:val="333333"/>
          <w:sz w:val="19"/>
          <w:szCs w:val="19"/>
        </w:rPr>
        <w:t>The support for the claim</w:t>
      </w:r>
      <w:r w:rsidR="00103857">
        <w:rPr>
          <w:rFonts w:ascii="Helvetica" w:eastAsia="Times New Roman" w:hAnsi="Helvetica" w:cs="Helvetica"/>
          <w:color w:val="333333"/>
          <w:sz w:val="19"/>
          <w:szCs w:val="19"/>
        </w:rPr>
        <w:t xml:space="preserve"> (d</w:t>
      </w:r>
      <w:r w:rsidRPr="00A07183">
        <w:rPr>
          <w:rFonts w:ascii="Helvetica" w:eastAsia="Times New Roman" w:hAnsi="Helvetica" w:cs="Helvetica"/>
          <w:color w:val="333333"/>
          <w:sz w:val="19"/>
          <w:szCs w:val="19"/>
        </w:rPr>
        <w:t>ata</w:t>
      </w:r>
      <w:r w:rsidR="00103857">
        <w:rPr>
          <w:rFonts w:ascii="Helvetica" w:eastAsia="Times New Roman" w:hAnsi="Helvetica" w:cs="Helvetica"/>
          <w:color w:val="333333"/>
          <w:sz w:val="19"/>
          <w:szCs w:val="19"/>
        </w:rPr>
        <w:t>, s</w:t>
      </w:r>
      <w:r w:rsidRPr="00A07183">
        <w:rPr>
          <w:rFonts w:ascii="Helvetica" w:eastAsia="Times New Roman" w:hAnsi="Helvetica" w:cs="Helvetica"/>
          <w:color w:val="333333"/>
          <w:sz w:val="19"/>
          <w:szCs w:val="19"/>
        </w:rPr>
        <w:t>tatistics</w:t>
      </w:r>
      <w:r w:rsidR="00103857">
        <w:rPr>
          <w:rFonts w:ascii="Helvetica" w:eastAsia="Times New Roman" w:hAnsi="Helvetica" w:cs="Helvetica"/>
          <w:color w:val="333333"/>
          <w:sz w:val="19"/>
          <w:szCs w:val="19"/>
        </w:rPr>
        <w:t>, o</w:t>
      </w:r>
      <w:r w:rsidRPr="00A07183">
        <w:rPr>
          <w:rFonts w:ascii="Helvetica" w:eastAsia="Times New Roman" w:hAnsi="Helvetica" w:cs="Helvetica"/>
          <w:color w:val="333333"/>
          <w:sz w:val="19"/>
          <w:szCs w:val="19"/>
        </w:rPr>
        <w:t>bservations</w:t>
      </w:r>
      <w:r w:rsidR="00103857">
        <w:rPr>
          <w:rFonts w:ascii="Helvetica" w:eastAsia="Times New Roman" w:hAnsi="Helvetica" w:cs="Helvetica"/>
          <w:color w:val="333333"/>
          <w:sz w:val="19"/>
          <w:szCs w:val="19"/>
        </w:rPr>
        <w:t>, e</w:t>
      </w:r>
      <w:r w:rsidRPr="00A07183">
        <w:rPr>
          <w:rFonts w:ascii="Helvetica" w:eastAsia="Times New Roman" w:hAnsi="Helvetica" w:cs="Helvetica"/>
          <w:color w:val="333333"/>
          <w:sz w:val="19"/>
          <w:szCs w:val="19"/>
        </w:rPr>
        <w:t>xpert opinions</w:t>
      </w:r>
      <w:r w:rsidR="00103857">
        <w:rPr>
          <w:rFonts w:ascii="Helvetica" w:eastAsia="Times New Roman" w:hAnsi="Helvetica" w:cs="Helvetica"/>
          <w:color w:val="333333"/>
          <w:sz w:val="19"/>
          <w:szCs w:val="19"/>
        </w:rPr>
        <w:t>)</w:t>
      </w:r>
    </w:p>
    <w:p w:rsidR="00103857" w:rsidRDefault="00103857" w:rsidP="00FA18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</w:p>
    <w:p w:rsidR="00A07183" w:rsidRPr="00A07183" w:rsidRDefault="00A07183" w:rsidP="00FA18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FA18F1">
        <w:rPr>
          <w:rFonts w:ascii="Helvetica" w:eastAsia="Times New Roman" w:hAnsi="Helvetica" w:cs="Helvetica"/>
          <w:color w:val="333333"/>
          <w:sz w:val="19"/>
          <w:szCs w:val="19"/>
          <w:u w:val="single"/>
        </w:rPr>
        <w:t>Warrant/Reasoning</w:t>
      </w:r>
      <w:r w:rsidRPr="00A07183">
        <w:rPr>
          <w:rFonts w:ascii="Helvetica" w:eastAsia="Times New Roman" w:hAnsi="Helvetica" w:cs="Helvetica"/>
          <w:color w:val="333333"/>
          <w:sz w:val="19"/>
          <w:szCs w:val="19"/>
        </w:rPr>
        <w:t>:</w:t>
      </w:r>
      <w:r w:rsidR="00103857">
        <w:rPr>
          <w:rFonts w:ascii="Helvetica" w:eastAsia="Times New Roman" w:hAnsi="Helvetica" w:cs="Helvetica"/>
          <w:color w:val="333333"/>
          <w:sz w:val="19"/>
          <w:szCs w:val="19"/>
        </w:rPr>
        <w:t xml:space="preserve"> </w:t>
      </w:r>
      <w:r w:rsidRPr="00A07183">
        <w:rPr>
          <w:rFonts w:ascii="Helvetica" w:eastAsia="Times New Roman" w:hAnsi="Helvetica" w:cs="Helvetica"/>
          <w:color w:val="333333"/>
          <w:sz w:val="19"/>
          <w:szCs w:val="19"/>
        </w:rPr>
        <w:t>Explains how the evidence supports the claim</w:t>
      </w:r>
      <w:r w:rsidR="00103857">
        <w:rPr>
          <w:rFonts w:ascii="Helvetica" w:eastAsia="Times New Roman" w:hAnsi="Helvetica" w:cs="Helvetica"/>
          <w:color w:val="333333"/>
          <w:sz w:val="19"/>
          <w:szCs w:val="19"/>
        </w:rPr>
        <w:t xml:space="preserve"> d</w:t>
      </w:r>
      <w:r w:rsidRPr="00A07183">
        <w:rPr>
          <w:rFonts w:ascii="Helvetica" w:eastAsia="Times New Roman" w:hAnsi="Helvetica" w:cs="Helvetica"/>
          <w:color w:val="333333"/>
          <w:sz w:val="19"/>
          <w:szCs w:val="19"/>
        </w:rPr>
        <w:t>emonstrates the writer’s logic</w:t>
      </w:r>
    </w:p>
    <w:p w:rsidR="00103857" w:rsidRDefault="00103857" w:rsidP="00FA18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</w:p>
    <w:p w:rsidR="00103857" w:rsidRDefault="00A07183" w:rsidP="00FA18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FA18F1">
        <w:rPr>
          <w:rFonts w:ascii="Helvetica" w:eastAsia="Times New Roman" w:hAnsi="Helvetica" w:cs="Helvetica"/>
          <w:color w:val="333333"/>
          <w:sz w:val="19"/>
          <w:szCs w:val="19"/>
          <w:u w:val="single"/>
        </w:rPr>
        <w:t>Counter Claim</w:t>
      </w:r>
      <w:r w:rsidRPr="00A07183">
        <w:rPr>
          <w:rFonts w:ascii="Helvetica" w:eastAsia="Times New Roman" w:hAnsi="Helvetica" w:cs="Helvetica"/>
          <w:color w:val="333333"/>
          <w:sz w:val="19"/>
          <w:szCs w:val="19"/>
        </w:rPr>
        <w:t>:</w:t>
      </w:r>
      <w:r w:rsidR="00103857">
        <w:rPr>
          <w:rFonts w:ascii="Helvetica" w:eastAsia="Times New Roman" w:hAnsi="Helvetica" w:cs="Helvetica"/>
          <w:color w:val="333333"/>
          <w:sz w:val="19"/>
          <w:szCs w:val="19"/>
        </w:rPr>
        <w:t xml:space="preserve"> The opposing perspective – the writer must r</w:t>
      </w:r>
      <w:r w:rsidRPr="00A07183">
        <w:rPr>
          <w:rFonts w:ascii="Helvetica" w:eastAsia="Times New Roman" w:hAnsi="Helvetica" w:cs="Helvetica"/>
          <w:color w:val="333333"/>
          <w:sz w:val="19"/>
          <w:szCs w:val="19"/>
        </w:rPr>
        <w:t>efutes the opposing argument with evidence</w:t>
      </w:r>
    </w:p>
    <w:p w:rsidR="00FA18F1" w:rsidRDefault="00FA18F1" w:rsidP="00FA18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</w:p>
    <w:p w:rsidR="00103857" w:rsidRDefault="00103857" w:rsidP="00FA18F1">
      <w:pPr>
        <w:shd w:val="clear" w:color="auto" w:fill="FFFFFF"/>
        <w:spacing w:before="100" w:beforeAutospacing="1" w:after="100" w:afterAutospacing="1" w:line="48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FA18F1">
        <w:rPr>
          <w:rFonts w:ascii="Helvetica" w:eastAsia="Times New Roman" w:hAnsi="Helvetica" w:cs="Helvetica"/>
          <w:color w:val="333333"/>
          <w:sz w:val="19"/>
          <w:szCs w:val="19"/>
          <w:u w:val="single"/>
        </w:rPr>
        <w:t>Fact vs. Opinion</w:t>
      </w:r>
      <w:r>
        <w:rPr>
          <w:rFonts w:ascii="Helvetica" w:eastAsia="Times New Roman" w:hAnsi="Helvetica" w:cs="Helvetica"/>
          <w:color w:val="333333"/>
          <w:sz w:val="19"/>
          <w:szCs w:val="19"/>
        </w:rPr>
        <w:t xml:space="preserve">: </w:t>
      </w:r>
      <w:r w:rsidRPr="00103857">
        <w:rPr>
          <w:rFonts w:ascii="Helvetica" w:eastAsia="Times New Roman" w:hAnsi="Helvetica" w:cs="Helvetica"/>
          <w:color w:val="333333"/>
          <w:sz w:val="19"/>
          <w:szCs w:val="19"/>
        </w:rPr>
        <w:t>Fact is something true and opinion is something someone believes based on perception</w:t>
      </w:r>
    </w:p>
    <w:p w:rsidR="00103857" w:rsidRPr="00103857" w:rsidRDefault="00103857" w:rsidP="00FA18F1">
      <w:pPr>
        <w:shd w:val="clear" w:color="auto" w:fill="FFFFFF"/>
        <w:spacing w:before="100" w:beforeAutospacing="1" w:after="100" w:afterAutospacing="1" w:line="48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FA18F1">
        <w:rPr>
          <w:rFonts w:ascii="Helvetica" w:eastAsia="Times New Roman" w:hAnsi="Helvetica" w:cs="Helvetica"/>
          <w:color w:val="333333"/>
          <w:sz w:val="19"/>
          <w:szCs w:val="19"/>
          <w:u w:val="single"/>
        </w:rPr>
        <w:t>Issue</w:t>
      </w:r>
      <w:r>
        <w:rPr>
          <w:rFonts w:ascii="Helvetica" w:eastAsia="Times New Roman" w:hAnsi="Helvetica" w:cs="Helvetica"/>
          <w:color w:val="333333"/>
          <w:sz w:val="19"/>
          <w:szCs w:val="19"/>
        </w:rPr>
        <w:t xml:space="preserve">: </w:t>
      </w:r>
      <w:r w:rsidRPr="00103857">
        <w:rPr>
          <w:rFonts w:ascii="Helvetica" w:eastAsia="Times New Roman" w:hAnsi="Helvetica" w:cs="Helvetica"/>
          <w:color w:val="333333"/>
          <w:sz w:val="19"/>
          <w:szCs w:val="19"/>
        </w:rPr>
        <w:t>An important topic or problem for debate or discussion</w:t>
      </w:r>
    </w:p>
    <w:p w:rsidR="00103857" w:rsidRPr="00103857" w:rsidRDefault="00103857" w:rsidP="00FA18F1">
      <w:pPr>
        <w:shd w:val="clear" w:color="auto" w:fill="FFFFFF"/>
        <w:spacing w:before="100" w:beforeAutospacing="1" w:after="100" w:afterAutospacing="1" w:line="48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FA18F1">
        <w:rPr>
          <w:rFonts w:ascii="Helvetica" w:eastAsia="Times New Roman" w:hAnsi="Helvetica" w:cs="Helvetica"/>
          <w:color w:val="333333"/>
          <w:sz w:val="19"/>
          <w:szCs w:val="19"/>
          <w:u w:val="single"/>
        </w:rPr>
        <w:t>Valid</w:t>
      </w:r>
      <w:r>
        <w:rPr>
          <w:rFonts w:ascii="Helvetica" w:eastAsia="Times New Roman" w:hAnsi="Helvetica" w:cs="Helvetica"/>
          <w:color w:val="333333"/>
          <w:sz w:val="19"/>
          <w:szCs w:val="19"/>
        </w:rPr>
        <w:t xml:space="preserve">: </w:t>
      </w:r>
      <w:r w:rsidRPr="00103857">
        <w:rPr>
          <w:rFonts w:ascii="Helvetica" w:eastAsia="Times New Roman" w:hAnsi="Helvetica" w:cs="Helvetica"/>
          <w:color w:val="333333"/>
          <w:sz w:val="19"/>
          <w:szCs w:val="19"/>
        </w:rPr>
        <w:t>Having sound logic – reasonable or cogent</w:t>
      </w:r>
    </w:p>
    <w:p w:rsidR="00103857" w:rsidRDefault="00103857" w:rsidP="00FA18F1">
      <w:pPr>
        <w:shd w:val="clear" w:color="auto" w:fill="FFFFFF"/>
        <w:spacing w:before="100" w:beforeAutospacing="1" w:after="100" w:afterAutospacing="1" w:line="48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FA18F1">
        <w:rPr>
          <w:rFonts w:ascii="Helvetica" w:eastAsia="Times New Roman" w:hAnsi="Helvetica" w:cs="Helvetica"/>
          <w:color w:val="333333"/>
          <w:sz w:val="19"/>
          <w:szCs w:val="19"/>
          <w:u w:val="single"/>
        </w:rPr>
        <w:t>Relevant</w:t>
      </w:r>
      <w:r>
        <w:rPr>
          <w:rFonts w:ascii="Helvetica" w:eastAsia="Times New Roman" w:hAnsi="Helvetica" w:cs="Helvetica"/>
          <w:color w:val="333333"/>
          <w:sz w:val="19"/>
          <w:szCs w:val="19"/>
        </w:rPr>
        <w:t>: Appropriate to the matter at hand</w:t>
      </w:r>
    </w:p>
    <w:p w:rsidR="00103857" w:rsidRDefault="00103857" w:rsidP="00FA18F1">
      <w:pPr>
        <w:shd w:val="clear" w:color="auto" w:fill="FFFFFF"/>
        <w:spacing w:before="100" w:beforeAutospacing="1" w:after="100" w:afterAutospacing="1" w:line="48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FA18F1">
        <w:rPr>
          <w:rFonts w:ascii="Helvetica" w:eastAsia="Times New Roman" w:hAnsi="Helvetica" w:cs="Helvetica"/>
          <w:color w:val="333333"/>
          <w:sz w:val="19"/>
          <w:szCs w:val="19"/>
          <w:u w:val="single"/>
        </w:rPr>
        <w:t>Position/Perspective</w:t>
      </w:r>
      <w:r>
        <w:rPr>
          <w:rFonts w:ascii="Helvetica" w:eastAsia="Times New Roman" w:hAnsi="Helvetica" w:cs="Helvetica"/>
          <w:color w:val="333333"/>
          <w:sz w:val="19"/>
          <w:szCs w:val="19"/>
        </w:rPr>
        <w:t>: The writer’s particular point of view or attitude toward something – a way</w:t>
      </w:r>
      <w:r w:rsidR="00FA18F1">
        <w:rPr>
          <w:rFonts w:ascii="Helvetica" w:eastAsia="Times New Roman" w:hAnsi="Helvetica" w:cs="Helvetica"/>
          <w:color w:val="333333"/>
          <w:sz w:val="19"/>
          <w:szCs w:val="19"/>
        </w:rPr>
        <w:t xml:space="preserve"> of regarding something</w:t>
      </w:r>
    </w:p>
    <w:p w:rsidR="00FA18F1" w:rsidRDefault="00FA18F1" w:rsidP="00FA18F1">
      <w:pPr>
        <w:shd w:val="clear" w:color="auto" w:fill="FFFFFF"/>
        <w:spacing w:before="100" w:beforeAutospacing="1" w:after="100" w:afterAutospacing="1" w:line="48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FA18F1">
        <w:rPr>
          <w:rFonts w:ascii="Helvetica" w:eastAsia="Times New Roman" w:hAnsi="Helvetica" w:cs="Helvetica"/>
          <w:color w:val="333333"/>
          <w:sz w:val="19"/>
          <w:szCs w:val="19"/>
          <w:u w:val="single"/>
        </w:rPr>
        <w:t>Textual Evidence</w:t>
      </w:r>
      <w:r>
        <w:rPr>
          <w:rFonts w:ascii="Helvetica" w:eastAsia="Times New Roman" w:hAnsi="Helvetica" w:cs="Helvetica"/>
          <w:color w:val="333333"/>
          <w:sz w:val="19"/>
          <w:szCs w:val="19"/>
        </w:rPr>
        <w:t>: Evidence explicitly found in the text</w:t>
      </w:r>
    </w:p>
    <w:p w:rsidR="00103857" w:rsidRPr="00103857" w:rsidRDefault="00103857" w:rsidP="00103857">
      <w:p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19"/>
          <w:szCs w:val="19"/>
        </w:rPr>
      </w:pPr>
    </w:p>
    <w:p w:rsidR="00974A94" w:rsidRDefault="00974A94"/>
    <w:sectPr w:rsidR="00974A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87A4D"/>
    <w:multiLevelType w:val="multilevel"/>
    <w:tmpl w:val="5CEC2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9D34F3"/>
    <w:multiLevelType w:val="hybridMultilevel"/>
    <w:tmpl w:val="29121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CB0472"/>
    <w:multiLevelType w:val="multilevel"/>
    <w:tmpl w:val="699CF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8D704F"/>
    <w:multiLevelType w:val="hybridMultilevel"/>
    <w:tmpl w:val="0D700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F555B2"/>
    <w:multiLevelType w:val="hybridMultilevel"/>
    <w:tmpl w:val="B48E3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4215ED"/>
    <w:multiLevelType w:val="multilevel"/>
    <w:tmpl w:val="C4E04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3D3907"/>
    <w:multiLevelType w:val="multilevel"/>
    <w:tmpl w:val="ED78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5A1D35"/>
    <w:multiLevelType w:val="multilevel"/>
    <w:tmpl w:val="8462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183"/>
    <w:rsid w:val="00103857"/>
    <w:rsid w:val="00974A94"/>
    <w:rsid w:val="00A07183"/>
    <w:rsid w:val="00FA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A58190-245D-4BF3-ABF9-CBC1ABD66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3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SJSD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Burge</dc:creator>
  <cp:keywords/>
  <dc:description/>
  <cp:lastModifiedBy>Amy Burge</cp:lastModifiedBy>
  <cp:revision>2</cp:revision>
  <dcterms:created xsi:type="dcterms:W3CDTF">2014-10-22T00:42:00Z</dcterms:created>
  <dcterms:modified xsi:type="dcterms:W3CDTF">2014-12-03T21:38:00Z</dcterms:modified>
</cp:coreProperties>
</file>